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A1D" w:rsidRDefault="00015A1D" w:rsidP="00015A1D">
      <w:pPr>
        <w:bidi/>
        <w:rPr>
          <w:rFonts w:cs="B Titr"/>
          <w:rtl/>
          <w:lang w:bidi="fa-IR"/>
        </w:rPr>
      </w:pPr>
    </w:p>
    <w:p w:rsidR="00C13A56" w:rsidRDefault="005C7E7E" w:rsidP="00F70AB5">
      <w:pPr>
        <w:bidi/>
        <w:jc w:val="center"/>
        <w:rPr>
          <w:rFonts w:cs="B Titr"/>
          <w:sz w:val="32"/>
          <w:szCs w:val="32"/>
          <w:rtl/>
          <w:lang w:bidi="fa-IR"/>
        </w:rPr>
      </w:pPr>
      <w:r w:rsidRPr="00C13A56">
        <w:rPr>
          <w:rFonts w:cs="B Titr" w:hint="cs"/>
          <w:sz w:val="32"/>
          <w:szCs w:val="32"/>
          <w:rtl/>
          <w:lang w:bidi="fa-IR"/>
        </w:rPr>
        <w:t>گزارش کمی فعالیت ها، امکانات و زیر ساخت حوزه مدیریت اطلاع رسانی پزشکی و منابع علمی</w:t>
      </w:r>
      <w:r w:rsidR="00F70AB5" w:rsidRPr="00C13A56">
        <w:rPr>
          <w:rFonts w:cs="B Titr" w:hint="cs"/>
          <w:sz w:val="32"/>
          <w:szCs w:val="32"/>
          <w:rtl/>
          <w:lang w:bidi="fa-IR"/>
        </w:rPr>
        <w:t xml:space="preserve"> </w:t>
      </w:r>
    </w:p>
    <w:p w:rsidR="007E7E59" w:rsidRPr="00C13A56" w:rsidRDefault="00F70AB5" w:rsidP="00503AA2">
      <w:pPr>
        <w:bidi/>
        <w:jc w:val="center"/>
        <w:rPr>
          <w:rFonts w:cs="B Titr"/>
          <w:sz w:val="32"/>
          <w:szCs w:val="32"/>
          <w:rtl/>
          <w:lang w:bidi="fa-IR"/>
        </w:rPr>
      </w:pPr>
      <w:r w:rsidRPr="00C13A56">
        <w:rPr>
          <w:rFonts w:cs="B Titr" w:hint="cs"/>
          <w:sz w:val="32"/>
          <w:szCs w:val="32"/>
          <w:rtl/>
          <w:lang w:bidi="fa-IR"/>
        </w:rPr>
        <w:t xml:space="preserve">در شش ماهه </w:t>
      </w:r>
      <w:r w:rsidR="00503AA2">
        <w:rPr>
          <w:rFonts w:cs="B Titr" w:hint="cs"/>
          <w:color w:val="FF0000"/>
          <w:sz w:val="32"/>
          <w:szCs w:val="32"/>
          <w:rtl/>
          <w:lang w:bidi="fa-IR"/>
        </w:rPr>
        <w:t>دوم</w:t>
      </w:r>
      <w:r w:rsidRPr="00C13A56">
        <w:rPr>
          <w:rFonts w:cs="B Titr" w:hint="cs"/>
          <w:sz w:val="32"/>
          <w:szCs w:val="32"/>
          <w:rtl/>
          <w:lang w:bidi="fa-IR"/>
        </w:rPr>
        <w:t xml:space="preserve"> سال </w:t>
      </w:r>
      <w:r w:rsidR="00503AA2">
        <w:rPr>
          <w:rFonts w:cs="B Titr" w:hint="cs"/>
          <w:sz w:val="32"/>
          <w:szCs w:val="32"/>
          <w:rtl/>
          <w:lang w:bidi="fa-IR"/>
        </w:rPr>
        <w:t>1402</w:t>
      </w:r>
    </w:p>
    <w:p w:rsidR="00687B59" w:rsidRPr="00503AA2" w:rsidRDefault="006F18A5" w:rsidP="00503AA2">
      <w:pPr>
        <w:bidi/>
        <w:rPr>
          <w:rFonts w:cs="B Titr"/>
          <w:color w:val="5B9BD5" w:themeColor="accent1"/>
          <w:sz w:val="28"/>
          <w:szCs w:val="28"/>
          <w:rtl/>
          <w:lang w:bidi="fa-IR"/>
        </w:rPr>
      </w:pPr>
      <w:r w:rsidRPr="003F2D18">
        <w:rPr>
          <w:rFonts w:cs="B Titr" w:hint="cs"/>
          <w:color w:val="0070C0"/>
          <w:sz w:val="28"/>
          <w:szCs w:val="28"/>
          <w:rtl/>
          <w:lang w:bidi="fa-IR"/>
        </w:rPr>
        <w:t>نام دانشگاه</w:t>
      </w:r>
      <w:r w:rsidR="00CF4B1C">
        <w:rPr>
          <w:rFonts w:cs="B Titr" w:hint="cs"/>
          <w:color w:val="0070C0"/>
          <w:sz w:val="28"/>
          <w:szCs w:val="28"/>
          <w:rtl/>
          <w:lang w:bidi="fa-IR"/>
        </w:rPr>
        <w:t xml:space="preserve"> </w:t>
      </w:r>
      <w:r w:rsidR="00F70AB5">
        <w:rPr>
          <w:rFonts w:cs="B Titr" w:hint="cs"/>
          <w:color w:val="0070C0"/>
          <w:sz w:val="28"/>
          <w:szCs w:val="28"/>
          <w:rtl/>
          <w:lang w:bidi="fa-IR"/>
        </w:rPr>
        <w:t xml:space="preserve">/ دانشکده </w:t>
      </w:r>
      <w:r w:rsidR="00CF4B1C">
        <w:rPr>
          <w:rFonts w:cs="B Titr" w:hint="cs"/>
          <w:color w:val="0070C0"/>
          <w:sz w:val="28"/>
          <w:szCs w:val="28"/>
          <w:rtl/>
          <w:lang w:bidi="fa-IR"/>
        </w:rPr>
        <w:t>علوم پزشکی</w:t>
      </w:r>
      <w:r w:rsidR="00687B59">
        <w:rPr>
          <w:rFonts w:cs="B Titr" w:hint="cs"/>
          <w:color w:val="0070C0"/>
          <w:sz w:val="28"/>
          <w:szCs w:val="28"/>
          <w:rtl/>
          <w:lang w:bidi="fa-IR"/>
        </w:rPr>
        <w:t xml:space="preserve"> </w:t>
      </w:r>
      <w:r w:rsidR="00F70AB5">
        <w:rPr>
          <w:rFonts w:cs="B Titr" w:hint="cs"/>
          <w:color w:val="0070C0"/>
          <w:sz w:val="28"/>
          <w:szCs w:val="28"/>
          <w:rtl/>
          <w:lang w:bidi="fa-IR"/>
        </w:rPr>
        <w:t xml:space="preserve">: </w:t>
      </w:r>
      <w:r w:rsidR="00503AA2">
        <w:rPr>
          <w:rFonts w:cs="B Titr" w:hint="cs"/>
          <w:color w:val="5B9BD5" w:themeColor="accent1"/>
          <w:sz w:val="28"/>
          <w:szCs w:val="28"/>
          <w:rtl/>
          <w:lang w:bidi="fa-IR"/>
        </w:rPr>
        <w:t>دانشکده علوم پزشکی مراغه</w:t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2950" w:type="dxa"/>
        <w:tblLayout w:type="fixed"/>
        <w:tblLook w:val="04A0" w:firstRow="1" w:lastRow="0" w:firstColumn="1" w:lastColumn="0" w:noHBand="0" w:noVBand="1"/>
      </w:tblPr>
      <w:tblGrid>
        <w:gridCol w:w="1326"/>
        <w:gridCol w:w="992"/>
        <w:gridCol w:w="1016"/>
        <w:gridCol w:w="1111"/>
        <w:gridCol w:w="708"/>
        <w:gridCol w:w="851"/>
        <w:gridCol w:w="1134"/>
        <w:gridCol w:w="1276"/>
        <w:gridCol w:w="1275"/>
        <w:gridCol w:w="709"/>
        <w:gridCol w:w="952"/>
        <w:gridCol w:w="1600"/>
      </w:tblGrid>
      <w:tr w:rsidR="004168CB" w:rsidRPr="004168CB" w:rsidTr="00503AA2">
        <w:trPr>
          <w:trHeight w:val="414"/>
        </w:trPr>
        <w:tc>
          <w:tcPr>
            <w:tcW w:w="11350" w:type="dxa"/>
            <w:gridSpan w:val="11"/>
            <w:shd w:val="clear" w:color="auto" w:fill="D5DCE4" w:themeFill="text2" w:themeFillTint="33"/>
          </w:tcPr>
          <w:p w:rsidR="004168CB" w:rsidRPr="004168CB" w:rsidRDefault="004168CB" w:rsidP="00D70299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الف: کتابخانه مرکزی </w:t>
            </w:r>
            <w:r w:rsidRPr="004168CB">
              <w:rPr>
                <w:rFonts w:cs="B Titr" w:hint="cs"/>
                <w:color w:val="FF0000"/>
                <w:sz w:val="18"/>
                <w:szCs w:val="18"/>
                <w:rtl/>
                <w:lang w:bidi="fa-IR"/>
              </w:rPr>
              <w:t>(در صورت ستادی بودن دانشگاه ، بزرگترین کتابخانه دانشگاه مد نظر قرار گیرد)</w:t>
            </w:r>
          </w:p>
        </w:tc>
        <w:tc>
          <w:tcPr>
            <w:tcW w:w="1600" w:type="dxa"/>
            <w:shd w:val="clear" w:color="auto" w:fill="D5DCE4" w:themeFill="text2" w:themeFillTint="33"/>
          </w:tcPr>
          <w:p w:rsidR="004168CB" w:rsidRPr="004168CB" w:rsidRDefault="004168CB" w:rsidP="00D70299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C13A56" w:rsidRPr="004168CB" w:rsidTr="00420CDF">
        <w:trPr>
          <w:trHeight w:val="898"/>
        </w:trPr>
        <w:tc>
          <w:tcPr>
            <w:tcW w:w="1326" w:type="dxa"/>
            <w:vMerge w:val="restart"/>
            <w:shd w:val="clear" w:color="auto" w:fill="D5DCE4" w:themeFill="text2" w:themeFillTint="33"/>
            <w:vAlign w:val="center"/>
          </w:tcPr>
          <w:p w:rsidR="00C13A56" w:rsidRPr="004168CB" w:rsidRDefault="00C13A56" w:rsidP="004168C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تعداد کتابخانه های دانشکده ای </w:t>
            </w:r>
          </w:p>
        </w:tc>
        <w:tc>
          <w:tcPr>
            <w:tcW w:w="992" w:type="dxa"/>
            <w:vMerge w:val="restart"/>
            <w:shd w:val="clear" w:color="auto" w:fill="D5DCE4" w:themeFill="text2" w:themeFillTint="33"/>
            <w:vAlign w:val="center"/>
          </w:tcPr>
          <w:p w:rsidR="00C13A56" w:rsidRPr="004168CB" w:rsidRDefault="00C13A56" w:rsidP="004168C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>تعداد کتابخانه های بیمارستانی</w:t>
            </w:r>
          </w:p>
        </w:tc>
        <w:tc>
          <w:tcPr>
            <w:tcW w:w="1016" w:type="dxa"/>
            <w:vMerge w:val="restart"/>
            <w:shd w:val="clear" w:color="auto" w:fill="D5DCE4" w:themeFill="text2" w:themeFillTint="33"/>
            <w:vAlign w:val="center"/>
          </w:tcPr>
          <w:p w:rsidR="00C13A56" w:rsidRPr="004168CB" w:rsidRDefault="00C13A56" w:rsidP="004168C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>تعداد کتابخانه های پژوهشی</w:t>
            </w:r>
          </w:p>
        </w:tc>
        <w:tc>
          <w:tcPr>
            <w:tcW w:w="1111" w:type="dxa"/>
            <w:vMerge w:val="restart"/>
            <w:shd w:val="clear" w:color="auto" w:fill="D5DCE4" w:themeFill="text2" w:themeFillTint="33"/>
            <w:vAlign w:val="center"/>
          </w:tcPr>
          <w:p w:rsidR="00C13A56" w:rsidRPr="004168CB" w:rsidRDefault="00C13A56" w:rsidP="004168C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>تعداد کل نیروی انسانی</w:t>
            </w:r>
          </w:p>
        </w:tc>
        <w:tc>
          <w:tcPr>
            <w:tcW w:w="1559" w:type="dxa"/>
            <w:gridSpan w:val="2"/>
            <w:shd w:val="clear" w:color="auto" w:fill="D5DCE4" w:themeFill="text2" w:themeFillTint="33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تعداد عنوان کتب </w:t>
            </w:r>
          </w:p>
        </w:tc>
        <w:tc>
          <w:tcPr>
            <w:tcW w:w="1134" w:type="dxa"/>
            <w:vMerge w:val="restart"/>
            <w:shd w:val="clear" w:color="auto" w:fill="D5DCE4" w:themeFill="text2" w:themeFillTint="33"/>
            <w:vAlign w:val="center"/>
          </w:tcPr>
          <w:p w:rsidR="00C13A56" w:rsidRPr="004168CB" w:rsidRDefault="00C13A56" w:rsidP="004168CB">
            <w:pPr>
              <w:bidi/>
              <w:jc w:val="center"/>
              <w:rPr>
                <w:rFonts w:cs="Times New Roman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>متراژ فضای فیزیکی</w:t>
            </w:r>
            <w:r w:rsidRPr="004168CB">
              <w:rPr>
                <w:rFonts w:cs="Cambria" w:hint="cs"/>
                <w:b/>
                <w:bCs/>
                <w:sz w:val="18"/>
                <w:szCs w:val="18"/>
                <w:rtl/>
                <w:lang w:bidi="fa-IR"/>
              </w:rPr>
              <w:t>(</w:t>
            </w:r>
            <w:r w:rsidRPr="004168CB">
              <w:rPr>
                <w:rFonts w:cs="Cambria"/>
                <w:b/>
                <w:bCs/>
                <w:sz w:val="18"/>
                <w:szCs w:val="18"/>
                <w:lang w:bidi="fa-IR"/>
              </w:rPr>
              <w:t>m</w:t>
            </w:r>
            <w:r w:rsidRPr="004168CB">
              <w:rPr>
                <w:rFonts w:cs="Cambria"/>
                <w:b/>
                <w:bCs/>
                <w:sz w:val="18"/>
                <w:szCs w:val="18"/>
                <w:vertAlign w:val="superscript"/>
                <w:lang w:bidi="fa-IR"/>
              </w:rPr>
              <w:t>2</w:t>
            </w:r>
            <w:r w:rsidRPr="004168CB">
              <w:rPr>
                <w:rFonts w:cs="Times New Roman" w:hint="cs"/>
                <w:b/>
                <w:bCs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D5DCE4" w:themeFill="text2" w:themeFillTint="33"/>
            <w:vAlign w:val="center"/>
          </w:tcPr>
          <w:p w:rsidR="00C13A56" w:rsidRPr="004168CB" w:rsidRDefault="00C13A56" w:rsidP="004168C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>ساعت کاری</w:t>
            </w:r>
          </w:p>
        </w:tc>
        <w:tc>
          <w:tcPr>
            <w:tcW w:w="1275" w:type="dxa"/>
            <w:vMerge w:val="restart"/>
            <w:shd w:val="clear" w:color="auto" w:fill="D5DCE4" w:themeFill="text2" w:themeFillTint="33"/>
            <w:vAlign w:val="center"/>
          </w:tcPr>
          <w:p w:rsidR="00C13A56" w:rsidRPr="004168CB" w:rsidRDefault="00C13A56" w:rsidP="004168C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کل ب</w:t>
            </w: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ودجه تخصیص یافته به کتابخانه مرکزی دانشگاه علوم پزشکی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به میلیون ریال</w:t>
            </w:r>
          </w:p>
        </w:tc>
        <w:tc>
          <w:tcPr>
            <w:tcW w:w="1661" w:type="dxa"/>
            <w:gridSpan w:val="2"/>
            <w:vMerge w:val="restart"/>
            <w:shd w:val="clear" w:color="auto" w:fill="D5DCE4" w:themeFill="text2" w:themeFillTint="33"/>
            <w:vAlign w:val="center"/>
          </w:tcPr>
          <w:p w:rsidR="00C13A56" w:rsidRPr="004168CB" w:rsidRDefault="00C13A56" w:rsidP="004168C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>هزینه خرید منابع چاپی از نمایشگاه بین المللی کتاب تهران</w:t>
            </w:r>
            <w:r w:rsidRPr="004168CB">
              <w:rPr>
                <w:rFonts w:cs="B Titr"/>
                <w:sz w:val="18"/>
                <w:szCs w:val="18"/>
                <w:lang w:bidi="fa-IR"/>
              </w:rPr>
              <w:t xml:space="preserve"> </w:t>
            </w: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به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میلیون </w:t>
            </w: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>ریال</w:t>
            </w:r>
          </w:p>
        </w:tc>
        <w:tc>
          <w:tcPr>
            <w:tcW w:w="1600" w:type="dxa"/>
            <w:vMerge w:val="restart"/>
            <w:shd w:val="clear" w:color="auto" w:fill="D5DCE4" w:themeFill="text2" w:themeFillTint="33"/>
          </w:tcPr>
          <w:p w:rsidR="00C13A56" w:rsidRPr="004168CB" w:rsidRDefault="00C13A56" w:rsidP="004168C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تعداد کارگاه های حضوری تخصصی-آموزشی </w:t>
            </w:r>
            <w:r w:rsidRPr="004168CB">
              <w:rPr>
                <w:rFonts w:cs="B Titr" w:hint="cs"/>
                <w:color w:val="FF0000"/>
                <w:sz w:val="18"/>
                <w:szCs w:val="18"/>
                <w:rtl/>
                <w:lang w:bidi="fa-IR"/>
              </w:rPr>
              <w:t>صرفا کتابداری و اطلاع رسانی</w:t>
            </w: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C13A56" w:rsidRPr="004168CB" w:rsidTr="00503AA2">
        <w:trPr>
          <w:trHeight w:val="898"/>
        </w:trPr>
        <w:tc>
          <w:tcPr>
            <w:tcW w:w="1326" w:type="dxa"/>
            <w:vMerge/>
            <w:shd w:val="clear" w:color="auto" w:fill="D5DCE4" w:themeFill="text2" w:themeFillTint="33"/>
            <w:vAlign w:val="center"/>
          </w:tcPr>
          <w:p w:rsidR="00C13A56" w:rsidRPr="004168CB" w:rsidRDefault="00C13A56" w:rsidP="004168C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vMerge/>
            <w:shd w:val="clear" w:color="auto" w:fill="D5DCE4" w:themeFill="text2" w:themeFillTint="33"/>
            <w:vAlign w:val="center"/>
          </w:tcPr>
          <w:p w:rsidR="00C13A56" w:rsidRPr="004168CB" w:rsidRDefault="00C13A56" w:rsidP="004168C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6" w:type="dxa"/>
            <w:vMerge/>
            <w:shd w:val="clear" w:color="auto" w:fill="D5DCE4" w:themeFill="text2" w:themeFillTint="33"/>
            <w:vAlign w:val="center"/>
          </w:tcPr>
          <w:p w:rsidR="00C13A56" w:rsidRPr="004168CB" w:rsidRDefault="00C13A56" w:rsidP="004168C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1" w:type="dxa"/>
            <w:vMerge/>
            <w:shd w:val="clear" w:color="auto" w:fill="D5DCE4" w:themeFill="text2" w:themeFillTint="33"/>
            <w:vAlign w:val="center"/>
          </w:tcPr>
          <w:p w:rsidR="00C13A56" w:rsidRPr="004168CB" w:rsidRDefault="00C13A56" w:rsidP="004168C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8" w:type="dxa"/>
            <w:shd w:val="clear" w:color="auto" w:fill="D5DCE4" w:themeFill="text2" w:themeFillTint="33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چاپی</w:t>
            </w:r>
          </w:p>
        </w:tc>
        <w:tc>
          <w:tcPr>
            <w:tcW w:w="851" w:type="dxa"/>
            <w:shd w:val="clear" w:color="auto" w:fill="D5DCE4" w:themeFill="text2" w:themeFillTint="33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الکترونیکی</w:t>
            </w:r>
          </w:p>
        </w:tc>
        <w:tc>
          <w:tcPr>
            <w:tcW w:w="1134" w:type="dxa"/>
            <w:vMerge/>
            <w:shd w:val="clear" w:color="auto" w:fill="D5DCE4" w:themeFill="text2" w:themeFillTint="33"/>
            <w:vAlign w:val="center"/>
          </w:tcPr>
          <w:p w:rsidR="00C13A56" w:rsidRPr="004168CB" w:rsidRDefault="00C13A56" w:rsidP="004168C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vMerge/>
            <w:shd w:val="clear" w:color="auto" w:fill="D5DCE4" w:themeFill="text2" w:themeFillTint="33"/>
            <w:vAlign w:val="center"/>
          </w:tcPr>
          <w:p w:rsidR="00C13A56" w:rsidRPr="004168CB" w:rsidRDefault="00C13A56" w:rsidP="004168C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vMerge/>
            <w:shd w:val="clear" w:color="auto" w:fill="D5DCE4" w:themeFill="text2" w:themeFillTint="33"/>
            <w:vAlign w:val="center"/>
          </w:tcPr>
          <w:p w:rsidR="00C13A56" w:rsidRDefault="00C13A56" w:rsidP="004168C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61" w:type="dxa"/>
            <w:gridSpan w:val="2"/>
            <w:vMerge/>
            <w:shd w:val="clear" w:color="auto" w:fill="D5DCE4" w:themeFill="text2" w:themeFillTint="33"/>
            <w:vAlign w:val="center"/>
          </w:tcPr>
          <w:p w:rsidR="00C13A56" w:rsidRPr="004168CB" w:rsidRDefault="00C13A56" w:rsidP="004168C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00" w:type="dxa"/>
            <w:vMerge/>
            <w:shd w:val="clear" w:color="auto" w:fill="D5DCE4" w:themeFill="text2" w:themeFillTint="33"/>
          </w:tcPr>
          <w:p w:rsidR="00C13A56" w:rsidRPr="004168CB" w:rsidRDefault="00C13A56" w:rsidP="004168C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C13A56" w:rsidRPr="004168CB" w:rsidTr="00503AA2">
        <w:tc>
          <w:tcPr>
            <w:tcW w:w="1326" w:type="dxa"/>
            <w:shd w:val="clear" w:color="auto" w:fill="auto"/>
            <w:vAlign w:val="center"/>
          </w:tcPr>
          <w:p w:rsidR="00C13A56" w:rsidRPr="004168CB" w:rsidRDefault="00503AA2" w:rsidP="00117B03">
            <w:pPr>
              <w:bidi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3A56" w:rsidRPr="004168CB" w:rsidRDefault="00503AA2" w:rsidP="00117B03">
            <w:pPr>
              <w:bidi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C13A56" w:rsidRPr="004168CB" w:rsidRDefault="00503AA2" w:rsidP="00117B03">
            <w:pPr>
              <w:bidi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C13A56" w:rsidRPr="004168CB" w:rsidRDefault="00503AA2" w:rsidP="00117B03">
            <w:pPr>
              <w:bidi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C13A56" w:rsidRPr="004168CB" w:rsidRDefault="00503AA2" w:rsidP="00117B03">
            <w:pPr>
              <w:jc w:val="lowKashida"/>
              <w:rPr>
                <w:rFonts w:ascii="Calibri" w:hAnsi="Calibri" w:cs="Times New Roman"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Times New Roman"/>
                <w:color w:val="000000"/>
                <w:sz w:val="18"/>
                <w:szCs w:val="18"/>
              </w:rPr>
              <w:t>8000</w:t>
            </w:r>
          </w:p>
        </w:tc>
        <w:tc>
          <w:tcPr>
            <w:tcW w:w="851" w:type="dxa"/>
            <w:shd w:val="clear" w:color="auto" w:fill="auto"/>
          </w:tcPr>
          <w:p w:rsidR="00C13A56" w:rsidRPr="004168CB" w:rsidRDefault="00503AA2" w:rsidP="00117B03">
            <w:pPr>
              <w:jc w:val="lowKashida"/>
              <w:rPr>
                <w:rFonts w:ascii="Calibri" w:hAnsi="Calibri" w:cs="Times New Roman"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Times New Rom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13A56" w:rsidRPr="004168CB" w:rsidRDefault="00503AA2" w:rsidP="00117B03">
            <w:pPr>
              <w:jc w:val="lowKashida"/>
              <w:rPr>
                <w:rFonts w:ascii="Calibri" w:hAnsi="Calibri" w:cs="Times New Roman"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Times New Rom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13A56" w:rsidRPr="004168CB" w:rsidRDefault="00503AA2" w:rsidP="00117B03">
            <w:pPr>
              <w:bidi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7:30-16:30</w:t>
            </w:r>
          </w:p>
        </w:tc>
        <w:tc>
          <w:tcPr>
            <w:tcW w:w="1275" w:type="dxa"/>
            <w:shd w:val="clear" w:color="auto" w:fill="auto"/>
          </w:tcPr>
          <w:p w:rsidR="00C13A56" w:rsidRPr="004168CB" w:rsidRDefault="00503AA2" w:rsidP="00117B03">
            <w:pPr>
              <w:bidi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500ملیون تومان</w:t>
            </w:r>
          </w:p>
        </w:tc>
        <w:tc>
          <w:tcPr>
            <w:tcW w:w="1661" w:type="dxa"/>
            <w:gridSpan w:val="2"/>
            <w:shd w:val="clear" w:color="auto" w:fill="auto"/>
          </w:tcPr>
          <w:p w:rsidR="00503AA2" w:rsidRPr="004168CB" w:rsidRDefault="00503AA2" w:rsidP="00117B03">
            <w:pPr>
              <w:jc w:val="lowKashida"/>
              <w:rPr>
                <w:rFonts w:ascii="Calibri" w:hAnsi="Calibri" w:cs="Times New Roman"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ascii="Calibri" w:hAnsi="Calibri" w:cs="Times New Roman" w:hint="cs"/>
                <w:color w:val="000000"/>
                <w:sz w:val="18"/>
                <w:szCs w:val="18"/>
                <w:rtl/>
                <w:lang w:bidi="fa-IR"/>
              </w:rPr>
              <w:t>خرید غیرحضوری از ناشر 300 ملیون ریال</w:t>
            </w:r>
          </w:p>
        </w:tc>
        <w:tc>
          <w:tcPr>
            <w:tcW w:w="1600" w:type="dxa"/>
          </w:tcPr>
          <w:p w:rsidR="00C13A56" w:rsidRPr="004168CB" w:rsidRDefault="00503AA2" w:rsidP="00117B03">
            <w:pPr>
              <w:jc w:val="lowKashida"/>
              <w:rPr>
                <w:rFonts w:ascii="Calibri" w:hAnsi="Calibri" w:cs="Times New Roman"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ascii="Calibri" w:hAnsi="Calibri" w:cs="Times New Roman" w:hint="cs"/>
                <w:color w:val="000000"/>
                <w:sz w:val="18"/>
                <w:szCs w:val="18"/>
                <w:rtl/>
                <w:lang w:bidi="fa-IR"/>
              </w:rPr>
              <w:t>صفر</w:t>
            </w:r>
          </w:p>
        </w:tc>
      </w:tr>
      <w:tr w:rsidR="004168CB" w:rsidRPr="004168CB" w:rsidTr="00C13A56">
        <w:tc>
          <w:tcPr>
            <w:tcW w:w="11350" w:type="dxa"/>
            <w:gridSpan w:val="11"/>
            <w:shd w:val="clear" w:color="auto" w:fill="D5DCE4" w:themeFill="text2" w:themeFillTint="33"/>
          </w:tcPr>
          <w:p w:rsidR="004168CB" w:rsidRPr="004168CB" w:rsidRDefault="004168CB" w:rsidP="00D70299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ب: کتابخانه های دانشکده ای مستقل </w:t>
            </w:r>
          </w:p>
        </w:tc>
        <w:tc>
          <w:tcPr>
            <w:tcW w:w="1600" w:type="dxa"/>
            <w:shd w:val="clear" w:color="auto" w:fill="D5DCE4" w:themeFill="text2" w:themeFillTint="33"/>
          </w:tcPr>
          <w:p w:rsidR="004168CB" w:rsidRPr="004168CB" w:rsidRDefault="004168CB" w:rsidP="00D70299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C13A56" w:rsidRPr="004168CB" w:rsidTr="00420CDF">
        <w:trPr>
          <w:trHeight w:val="782"/>
        </w:trPr>
        <w:tc>
          <w:tcPr>
            <w:tcW w:w="1326" w:type="dxa"/>
            <w:vMerge w:val="restart"/>
            <w:shd w:val="clear" w:color="auto" w:fill="D5DCE4" w:themeFill="text2" w:themeFillTint="33"/>
            <w:vAlign w:val="center"/>
          </w:tcPr>
          <w:p w:rsidR="00C13A56" w:rsidRPr="004168CB" w:rsidRDefault="00C13A56" w:rsidP="004168C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نام کتابخانه </w:t>
            </w:r>
          </w:p>
        </w:tc>
        <w:tc>
          <w:tcPr>
            <w:tcW w:w="2008" w:type="dxa"/>
            <w:gridSpan w:val="2"/>
            <w:shd w:val="clear" w:color="auto" w:fill="D5DCE4" w:themeFill="text2" w:themeFillTint="33"/>
            <w:vAlign w:val="center"/>
          </w:tcPr>
          <w:p w:rsidR="00C13A56" w:rsidRPr="004168CB" w:rsidRDefault="00C13A56" w:rsidP="004168C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رشته تحصیلی مدیریت کتابخانه </w:t>
            </w:r>
          </w:p>
        </w:tc>
        <w:tc>
          <w:tcPr>
            <w:tcW w:w="1111" w:type="dxa"/>
            <w:vMerge w:val="restart"/>
            <w:shd w:val="clear" w:color="auto" w:fill="D5DCE4" w:themeFill="text2" w:themeFillTint="33"/>
            <w:vAlign w:val="center"/>
          </w:tcPr>
          <w:p w:rsidR="00C13A56" w:rsidRPr="004168CB" w:rsidRDefault="00C13A56" w:rsidP="004168C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>تعداد کتابداران کتابخانه</w:t>
            </w:r>
          </w:p>
        </w:tc>
        <w:tc>
          <w:tcPr>
            <w:tcW w:w="2693" w:type="dxa"/>
            <w:gridSpan w:val="3"/>
            <w:vMerge w:val="restart"/>
            <w:shd w:val="clear" w:color="auto" w:fill="D5DCE4" w:themeFill="text2" w:themeFillTint="33"/>
            <w:vAlign w:val="center"/>
          </w:tcPr>
          <w:p w:rsidR="00C13A56" w:rsidRPr="004168CB" w:rsidRDefault="00C13A56" w:rsidP="004168C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>تعداد اعضای هیات علمی</w:t>
            </w:r>
          </w:p>
        </w:tc>
        <w:tc>
          <w:tcPr>
            <w:tcW w:w="1276" w:type="dxa"/>
            <w:vMerge w:val="restart"/>
            <w:shd w:val="clear" w:color="auto" w:fill="D5DCE4" w:themeFill="text2" w:themeFillTint="33"/>
            <w:vAlign w:val="center"/>
          </w:tcPr>
          <w:p w:rsidR="00C13A56" w:rsidRPr="004168CB" w:rsidRDefault="00C13A56" w:rsidP="004168C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>متراژ فضای فیزیکی(</w:t>
            </w:r>
            <w:r w:rsidRPr="004168CB">
              <w:rPr>
                <w:rFonts w:cs="B Titr"/>
                <w:sz w:val="18"/>
                <w:szCs w:val="18"/>
                <w:lang w:bidi="fa-IR"/>
              </w:rPr>
              <w:t>m2</w:t>
            </w: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D5DCE4" w:themeFill="text2" w:themeFillTint="33"/>
            <w:vAlign w:val="center"/>
          </w:tcPr>
          <w:p w:rsidR="00C13A56" w:rsidRPr="004168CB" w:rsidRDefault="00C13A56" w:rsidP="004168C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ساعت کاری </w:t>
            </w:r>
          </w:p>
        </w:tc>
        <w:tc>
          <w:tcPr>
            <w:tcW w:w="1661" w:type="dxa"/>
            <w:gridSpan w:val="2"/>
            <w:shd w:val="clear" w:color="auto" w:fill="D5DCE4" w:themeFill="text2" w:themeFillTint="33"/>
            <w:vAlign w:val="center"/>
          </w:tcPr>
          <w:p w:rsidR="00C13A56" w:rsidRPr="004168CB" w:rsidRDefault="00C13A56" w:rsidP="004168C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تعداد عنوان کتب </w:t>
            </w:r>
          </w:p>
        </w:tc>
        <w:tc>
          <w:tcPr>
            <w:tcW w:w="1600" w:type="dxa"/>
            <w:vMerge w:val="restart"/>
            <w:shd w:val="clear" w:color="auto" w:fill="D5DCE4" w:themeFill="text2" w:themeFillTint="33"/>
            <w:vAlign w:val="center"/>
          </w:tcPr>
          <w:p w:rsidR="00C13A56" w:rsidRPr="004168CB" w:rsidRDefault="00C13A56" w:rsidP="004168C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تعداد کارگاه های حضوری تخصصی-آموزشی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4168CB">
              <w:rPr>
                <w:rFonts w:cs="B Titr" w:hint="cs"/>
                <w:color w:val="FF0000"/>
                <w:sz w:val="18"/>
                <w:szCs w:val="18"/>
                <w:rtl/>
                <w:lang w:bidi="fa-IR"/>
              </w:rPr>
              <w:t>صرفا کتابداری و اطلاع رسانی</w:t>
            </w:r>
          </w:p>
        </w:tc>
      </w:tr>
      <w:tr w:rsidR="00C13A56" w:rsidRPr="004168CB" w:rsidTr="00420CDF">
        <w:tc>
          <w:tcPr>
            <w:tcW w:w="1326" w:type="dxa"/>
            <w:vMerge/>
            <w:shd w:val="clear" w:color="auto" w:fill="D5DCE4" w:themeFill="text2" w:themeFillTint="33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D5DCE4" w:themeFill="text2" w:themeFillTint="33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>کتابدار</w:t>
            </w:r>
          </w:p>
        </w:tc>
        <w:tc>
          <w:tcPr>
            <w:tcW w:w="1016" w:type="dxa"/>
            <w:shd w:val="clear" w:color="auto" w:fill="D5DCE4" w:themeFill="text2" w:themeFillTint="33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>غیر کتابدار</w:t>
            </w:r>
          </w:p>
        </w:tc>
        <w:tc>
          <w:tcPr>
            <w:tcW w:w="1111" w:type="dxa"/>
            <w:vMerge/>
            <w:shd w:val="clear" w:color="auto" w:fill="D5DCE4" w:themeFill="text2" w:themeFillTint="33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693" w:type="dxa"/>
            <w:gridSpan w:val="3"/>
            <w:vMerge/>
            <w:shd w:val="clear" w:color="auto" w:fill="D5DCE4" w:themeFill="text2" w:themeFillTint="33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vMerge/>
            <w:shd w:val="clear" w:color="auto" w:fill="D5DCE4" w:themeFill="text2" w:themeFillTint="33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vMerge/>
            <w:shd w:val="clear" w:color="auto" w:fill="D5DCE4" w:themeFill="text2" w:themeFillTint="33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D5DCE4" w:themeFill="text2" w:themeFillTint="33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>چاپی</w:t>
            </w:r>
          </w:p>
        </w:tc>
        <w:tc>
          <w:tcPr>
            <w:tcW w:w="952" w:type="dxa"/>
            <w:shd w:val="clear" w:color="auto" w:fill="D5DCE4" w:themeFill="text2" w:themeFillTint="33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الکترونیکی</w:t>
            </w:r>
          </w:p>
        </w:tc>
        <w:tc>
          <w:tcPr>
            <w:tcW w:w="1600" w:type="dxa"/>
            <w:vMerge/>
            <w:shd w:val="clear" w:color="auto" w:fill="D5DCE4" w:themeFill="text2" w:themeFillTint="33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C13A56" w:rsidRPr="004168CB" w:rsidTr="00420CDF">
        <w:tc>
          <w:tcPr>
            <w:tcW w:w="1326" w:type="dxa"/>
            <w:shd w:val="clear" w:color="auto" w:fill="FFFFFF" w:themeFill="background1"/>
            <w:vAlign w:val="center"/>
          </w:tcPr>
          <w:p w:rsidR="00C13A56" w:rsidRPr="004168CB" w:rsidRDefault="00503AA2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کتابخانه مرکزی همان کتابخانه دانشکده ای می باشد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13A56" w:rsidRPr="004168CB" w:rsidRDefault="00503AA2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016" w:type="dxa"/>
            <w:shd w:val="clear" w:color="auto" w:fill="FFFFFF" w:themeFill="background1"/>
            <w:vAlign w:val="center"/>
          </w:tcPr>
          <w:p w:rsidR="00C13A56" w:rsidRPr="004168CB" w:rsidRDefault="00503AA2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0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:rsidR="00C13A56" w:rsidRPr="004168CB" w:rsidRDefault="00503AA2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693" w:type="dxa"/>
            <w:gridSpan w:val="3"/>
            <w:shd w:val="clear" w:color="auto" w:fill="FFFFFF" w:themeFill="background1"/>
            <w:vAlign w:val="center"/>
          </w:tcPr>
          <w:p w:rsidR="00C13A56" w:rsidRPr="004168CB" w:rsidRDefault="00B17EB9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/>
                <w:sz w:val="18"/>
                <w:szCs w:val="18"/>
                <w:lang w:bidi="fa-IR"/>
              </w:rPr>
              <w:t>64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13A56" w:rsidRPr="004168CB" w:rsidRDefault="00503AA2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1000</w:t>
            </w:r>
          </w:p>
        </w:tc>
        <w:tc>
          <w:tcPr>
            <w:tcW w:w="1275" w:type="dxa"/>
            <w:shd w:val="clear" w:color="auto" w:fill="FFFFFF" w:themeFill="background1"/>
          </w:tcPr>
          <w:p w:rsidR="00C13A56" w:rsidRPr="004168CB" w:rsidRDefault="00503AA2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7:30-16:30</w:t>
            </w:r>
          </w:p>
        </w:tc>
        <w:tc>
          <w:tcPr>
            <w:tcW w:w="709" w:type="dxa"/>
            <w:shd w:val="clear" w:color="auto" w:fill="FFFFFF" w:themeFill="background1"/>
          </w:tcPr>
          <w:p w:rsidR="00C13A56" w:rsidRPr="004168CB" w:rsidRDefault="00503AA2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8000</w:t>
            </w:r>
          </w:p>
        </w:tc>
        <w:tc>
          <w:tcPr>
            <w:tcW w:w="952" w:type="dxa"/>
            <w:shd w:val="clear" w:color="auto" w:fill="FFFFFF" w:themeFill="background1"/>
          </w:tcPr>
          <w:p w:rsidR="00C13A56" w:rsidRPr="004168CB" w:rsidRDefault="00503AA2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1000</w:t>
            </w:r>
          </w:p>
        </w:tc>
        <w:tc>
          <w:tcPr>
            <w:tcW w:w="1600" w:type="dxa"/>
            <w:shd w:val="clear" w:color="auto" w:fill="FFFFFF" w:themeFill="background1"/>
          </w:tcPr>
          <w:p w:rsidR="00C13A56" w:rsidRPr="004168CB" w:rsidRDefault="00B17EB9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/>
                <w:sz w:val="18"/>
                <w:szCs w:val="18"/>
                <w:lang w:bidi="fa-IR"/>
              </w:rPr>
              <w:t>2</w:t>
            </w:r>
            <w:bookmarkStart w:id="0" w:name="_GoBack"/>
            <w:bookmarkEnd w:id="0"/>
          </w:p>
        </w:tc>
      </w:tr>
      <w:tr w:rsidR="00C13A56" w:rsidRPr="004168CB" w:rsidTr="00420CDF">
        <w:tc>
          <w:tcPr>
            <w:tcW w:w="1326" w:type="dxa"/>
            <w:shd w:val="clear" w:color="auto" w:fill="FFFFFF" w:themeFill="background1"/>
            <w:vAlign w:val="center"/>
          </w:tcPr>
          <w:p w:rsidR="00C13A56" w:rsidRPr="004168CB" w:rsidRDefault="005755EA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کتابخانه دانشکده پزشکی ادغام یافته با کتابخانه بیمارستان سینا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13A56" w:rsidRPr="004168CB" w:rsidRDefault="005755EA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0</w:t>
            </w:r>
          </w:p>
        </w:tc>
        <w:tc>
          <w:tcPr>
            <w:tcW w:w="1016" w:type="dxa"/>
            <w:shd w:val="clear" w:color="auto" w:fill="FFFFFF" w:themeFill="background1"/>
            <w:vAlign w:val="center"/>
          </w:tcPr>
          <w:p w:rsidR="00C13A56" w:rsidRPr="004168CB" w:rsidRDefault="005755EA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:rsidR="00C13A56" w:rsidRPr="004168CB" w:rsidRDefault="005755EA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693" w:type="dxa"/>
            <w:gridSpan w:val="3"/>
            <w:shd w:val="clear" w:color="auto" w:fill="FFFFFF" w:themeFill="background1"/>
            <w:vAlign w:val="center"/>
          </w:tcPr>
          <w:p w:rsidR="00C13A56" w:rsidRPr="004168CB" w:rsidRDefault="00EF6AFA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C13A56" w:rsidRPr="004168CB" w:rsidRDefault="005755EA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7:30 </w:t>
            </w:r>
            <w:r>
              <w:rPr>
                <w:rFonts w:ascii="Sakkal Majalla" w:hAnsi="Sakkal Majalla" w:cs="Sakkal Majalla" w:hint="cs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15:30</w:t>
            </w:r>
          </w:p>
        </w:tc>
        <w:tc>
          <w:tcPr>
            <w:tcW w:w="709" w:type="dxa"/>
            <w:shd w:val="clear" w:color="auto" w:fill="FFFFFF" w:themeFill="background1"/>
          </w:tcPr>
          <w:p w:rsidR="00C13A56" w:rsidRPr="004168CB" w:rsidRDefault="00EF6AFA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1000</w:t>
            </w:r>
          </w:p>
        </w:tc>
        <w:tc>
          <w:tcPr>
            <w:tcW w:w="952" w:type="dxa"/>
            <w:shd w:val="clear" w:color="auto" w:fill="FFFFFF" w:themeFill="background1"/>
          </w:tcPr>
          <w:p w:rsidR="00C13A56" w:rsidRPr="004168CB" w:rsidRDefault="005755EA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صفر</w:t>
            </w:r>
          </w:p>
        </w:tc>
        <w:tc>
          <w:tcPr>
            <w:tcW w:w="1600" w:type="dxa"/>
            <w:shd w:val="clear" w:color="auto" w:fill="FFFFFF" w:themeFill="background1"/>
          </w:tcPr>
          <w:p w:rsidR="00C13A56" w:rsidRPr="004168CB" w:rsidRDefault="005755EA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صفر</w:t>
            </w:r>
          </w:p>
        </w:tc>
      </w:tr>
      <w:tr w:rsidR="00C13A56" w:rsidRPr="004168CB" w:rsidTr="00420CDF">
        <w:tc>
          <w:tcPr>
            <w:tcW w:w="132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693" w:type="dxa"/>
            <w:gridSpan w:val="3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00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C13A56" w:rsidRPr="004168CB" w:rsidTr="00420CDF">
        <w:tc>
          <w:tcPr>
            <w:tcW w:w="132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693" w:type="dxa"/>
            <w:gridSpan w:val="3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00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C13A56" w:rsidRPr="004168CB" w:rsidTr="00420CDF">
        <w:tc>
          <w:tcPr>
            <w:tcW w:w="132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693" w:type="dxa"/>
            <w:gridSpan w:val="3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00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C13A56" w:rsidRPr="004168CB" w:rsidTr="00420CDF">
        <w:tc>
          <w:tcPr>
            <w:tcW w:w="132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693" w:type="dxa"/>
            <w:gridSpan w:val="3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00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C13A56" w:rsidRPr="004168CB" w:rsidTr="00420CDF">
        <w:tc>
          <w:tcPr>
            <w:tcW w:w="132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693" w:type="dxa"/>
            <w:gridSpan w:val="3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00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C13A56" w:rsidRPr="004168CB" w:rsidTr="00420CDF">
        <w:tc>
          <w:tcPr>
            <w:tcW w:w="132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693" w:type="dxa"/>
            <w:gridSpan w:val="3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00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C13A56" w:rsidRPr="004168CB" w:rsidTr="00420CDF">
        <w:tc>
          <w:tcPr>
            <w:tcW w:w="132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693" w:type="dxa"/>
            <w:gridSpan w:val="3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00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C13A56" w:rsidRPr="004168CB" w:rsidTr="00420CDF">
        <w:tc>
          <w:tcPr>
            <w:tcW w:w="132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693" w:type="dxa"/>
            <w:gridSpan w:val="3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00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C13A56" w:rsidRPr="004168CB" w:rsidTr="00420CDF">
        <w:tc>
          <w:tcPr>
            <w:tcW w:w="132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693" w:type="dxa"/>
            <w:gridSpan w:val="3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00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C13A56" w:rsidRPr="004168CB" w:rsidTr="00420CDF">
        <w:tc>
          <w:tcPr>
            <w:tcW w:w="132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693" w:type="dxa"/>
            <w:gridSpan w:val="3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00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C13A56" w:rsidRPr="004168CB" w:rsidTr="00420CDF">
        <w:tc>
          <w:tcPr>
            <w:tcW w:w="132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693" w:type="dxa"/>
            <w:gridSpan w:val="3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00" w:type="dxa"/>
            <w:shd w:val="clear" w:color="auto" w:fill="FFFFFF" w:themeFill="background1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168CB" w:rsidRPr="004168CB" w:rsidTr="00C13A56">
        <w:tc>
          <w:tcPr>
            <w:tcW w:w="11350" w:type="dxa"/>
            <w:gridSpan w:val="11"/>
            <w:shd w:val="clear" w:color="auto" w:fill="D5DCE4" w:themeFill="text2" w:themeFillTint="33"/>
          </w:tcPr>
          <w:p w:rsidR="004168CB" w:rsidRPr="004168CB" w:rsidRDefault="004168CB" w:rsidP="00D70299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ج: کتابخانه های  آموزشی </w:t>
            </w:r>
            <w:r w:rsidRPr="004168CB">
              <w:rPr>
                <w:rFonts w:ascii="Times New Roman" w:hAnsi="Times New Roman" w:cs="Times New Roman" w:hint="cs"/>
                <w:sz w:val="18"/>
                <w:szCs w:val="18"/>
                <w:rtl/>
                <w:lang w:bidi="fa-IR"/>
              </w:rPr>
              <w:t>–</w:t>
            </w: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درمانی (بیمارستانی)</w:t>
            </w:r>
          </w:p>
        </w:tc>
        <w:tc>
          <w:tcPr>
            <w:tcW w:w="1600" w:type="dxa"/>
            <w:shd w:val="clear" w:color="auto" w:fill="D5DCE4" w:themeFill="text2" w:themeFillTint="33"/>
          </w:tcPr>
          <w:p w:rsidR="004168CB" w:rsidRPr="004168CB" w:rsidRDefault="004168CB" w:rsidP="00D70299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C13A56" w:rsidRPr="004168CB" w:rsidTr="00420CDF">
        <w:trPr>
          <w:trHeight w:val="956"/>
        </w:trPr>
        <w:tc>
          <w:tcPr>
            <w:tcW w:w="1326" w:type="dxa"/>
            <w:vMerge w:val="restart"/>
            <w:shd w:val="clear" w:color="auto" w:fill="D5DCE4" w:themeFill="text2" w:themeFillTint="33"/>
            <w:vAlign w:val="center"/>
          </w:tcPr>
          <w:p w:rsidR="00C13A56" w:rsidRPr="004168CB" w:rsidRDefault="00C13A56" w:rsidP="004168C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نام کتابخانه </w:t>
            </w:r>
          </w:p>
        </w:tc>
        <w:tc>
          <w:tcPr>
            <w:tcW w:w="2008" w:type="dxa"/>
            <w:gridSpan w:val="2"/>
            <w:shd w:val="clear" w:color="auto" w:fill="D5DCE4" w:themeFill="text2" w:themeFillTint="33"/>
            <w:vAlign w:val="center"/>
          </w:tcPr>
          <w:p w:rsidR="00C13A56" w:rsidRPr="004168CB" w:rsidRDefault="00C13A56" w:rsidP="004168C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رشته تحصیلی مدیریت کتابخانه </w:t>
            </w:r>
          </w:p>
        </w:tc>
        <w:tc>
          <w:tcPr>
            <w:tcW w:w="1111" w:type="dxa"/>
            <w:vMerge w:val="restart"/>
            <w:shd w:val="clear" w:color="auto" w:fill="D5DCE4" w:themeFill="text2" w:themeFillTint="33"/>
            <w:vAlign w:val="center"/>
          </w:tcPr>
          <w:p w:rsidR="00C13A56" w:rsidRPr="004168CB" w:rsidRDefault="00C13A56" w:rsidP="004168C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>تعداد کتابداران کتابخانه</w:t>
            </w:r>
          </w:p>
        </w:tc>
        <w:tc>
          <w:tcPr>
            <w:tcW w:w="1559" w:type="dxa"/>
            <w:gridSpan w:val="2"/>
            <w:vMerge w:val="restart"/>
            <w:shd w:val="clear" w:color="auto" w:fill="D5DCE4" w:themeFill="text2" w:themeFillTint="33"/>
            <w:vAlign w:val="center"/>
          </w:tcPr>
          <w:p w:rsidR="00C13A56" w:rsidRPr="004168CB" w:rsidRDefault="00C13A56" w:rsidP="004168C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>تعداد اعضای هیات علمی</w:t>
            </w:r>
          </w:p>
        </w:tc>
        <w:tc>
          <w:tcPr>
            <w:tcW w:w="1134" w:type="dxa"/>
            <w:vMerge w:val="restart"/>
            <w:shd w:val="clear" w:color="auto" w:fill="D5DCE4" w:themeFill="text2" w:themeFillTint="33"/>
            <w:vAlign w:val="center"/>
          </w:tcPr>
          <w:p w:rsidR="00C13A56" w:rsidRPr="004168CB" w:rsidRDefault="00C13A56" w:rsidP="004168C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>تعداد تخت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فعال</w:t>
            </w: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1276" w:type="dxa"/>
            <w:vMerge w:val="restart"/>
            <w:shd w:val="clear" w:color="auto" w:fill="D5DCE4" w:themeFill="text2" w:themeFillTint="33"/>
            <w:vAlign w:val="center"/>
          </w:tcPr>
          <w:p w:rsidR="00C13A56" w:rsidRPr="004168CB" w:rsidRDefault="00C13A56" w:rsidP="004168C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>متراژ فضای فیزیکی(</w:t>
            </w:r>
            <w:r w:rsidRPr="004168CB">
              <w:rPr>
                <w:rFonts w:cs="B Titr"/>
                <w:sz w:val="18"/>
                <w:szCs w:val="18"/>
                <w:lang w:bidi="fa-IR"/>
              </w:rPr>
              <w:t>m2</w:t>
            </w: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D5DCE4" w:themeFill="text2" w:themeFillTint="33"/>
            <w:vAlign w:val="center"/>
          </w:tcPr>
          <w:p w:rsidR="00C13A56" w:rsidRPr="004168CB" w:rsidRDefault="00C13A56" w:rsidP="004168C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ساعت کاری </w:t>
            </w:r>
          </w:p>
        </w:tc>
        <w:tc>
          <w:tcPr>
            <w:tcW w:w="1661" w:type="dxa"/>
            <w:gridSpan w:val="2"/>
            <w:shd w:val="clear" w:color="auto" w:fill="D5DCE4" w:themeFill="text2" w:themeFillTint="33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تعداد عنوان کتب </w:t>
            </w:r>
          </w:p>
        </w:tc>
        <w:tc>
          <w:tcPr>
            <w:tcW w:w="1600" w:type="dxa"/>
            <w:vMerge w:val="restart"/>
            <w:shd w:val="clear" w:color="auto" w:fill="D5DCE4" w:themeFill="text2" w:themeFillTint="33"/>
          </w:tcPr>
          <w:p w:rsidR="00C13A56" w:rsidRPr="004168CB" w:rsidRDefault="00C13A56" w:rsidP="004168C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>تعداد کارگاه های حضوری تخصصی-آموزشی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4168CB">
              <w:rPr>
                <w:rFonts w:cs="B Titr" w:hint="cs"/>
                <w:color w:val="FF0000"/>
                <w:sz w:val="18"/>
                <w:szCs w:val="18"/>
                <w:rtl/>
                <w:lang w:bidi="fa-IR"/>
              </w:rPr>
              <w:t xml:space="preserve"> صرفا </w:t>
            </w: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4168CB">
              <w:rPr>
                <w:rFonts w:cs="B Titr" w:hint="cs"/>
                <w:color w:val="FF0000"/>
                <w:sz w:val="18"/>
                <w:szCs w:val="18"/>
                <w:rtl/>
                <w:lang w:bidi="fa-IR"/>
              </w:rPr>
              <w:t>کتابداری و اطلاع رسانی</w:t>
            </w:r>
          </w:p>
        </w:tc>
      </w:tr>
      <w:tr w:rsidR="00C13A56" w:rsidRPr="004168CB" w:rsidTr="00420CDF">
        <w:trPr>
          <w:trHeight w:val="630"/>
        </w:trPr>
        <w:tc>
          <w:tcPr>
            <w:tcW w:w="1326" w:type="dxa"/>
            <w:vMerge/>
            <w:shd w:val="clear" w:color="auto" w:fill="auto"/>
            <w:vAlign w:val="center"/>
          </w:tcPr>
          <w:p w:rsidR="00C13A56" w:rsidRPr="004168CB" w:rsidRDefault="00C13A56" w:rsidP="00D7029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D5DCE4" w:themeFill="text2" w:themeFillTint="33"/>
            <w:vAlign w:val="center"/>
          </w:tcPr>
          <w:p w:rsidR="00C13A56" w:rsidRPr="004168CB" w:rsidRDefault="00C13A56" w:rsidP="00D7029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>کتابدار</w:t>
            </w:r>
          </w:p>
        </w:tc>
        <w:tc>
          <w:tcPr>
            <w:tcW w:w="1016" w:type="dxa"/>
            <w:shd w:val="clear" w:color="auto" w:fill="D5DCE4" w:themeFill="text2" w:themeFillTint="33"/>
            <w:vAlign w:val="center"/>
          </w:tcPr>
          <w:p w:rsidR="00C13A56" w:rsidRPr="004168CB" w:rsidRDefault="00C13A56" w:rsidP="00D7029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>غیر کتابدار</w:t>
            </w:r>
          </w:p>
        </w:tc>
        <w:tc>
          <w:tcPr>
            <w:tcW w:w="1111" w:type="dxa"/>
            <w:vMerge/>
            <w:shd w:val="clear" w:color="auto" w:fill="auto"/>
            <w:vAlign w:val="center"/>
          </w:tcPr>
          <w:p w:rsidR="00C13A56" w:rsidRPr="004168CB" w:rsidRDefault="00C13A56" w:rsidP="00D7029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559" w:type="dxa"/>
            <w:gridSpan w:val="2"/>
            <w:vMerge/>
          </w:tcPr>
          <w:p w:rsidR="00C13A56" w:rsidRPr="004168CB" w:rsidRDefault="00C13A56" w:rsidP="00D7029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13A56" w:rsidRPr="004168CB" w:rsidRDefault="00C13A56" w:rsidP="00D7029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C13A56" w:rsidRPr="004168CB" w:rsidRDefault="00C13A56" w:rsidP="00D7029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13A56" w:rsidRPr="004168CB" w:rsidRDefault="00C13A56" w:rsidP="00D7029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D5DCE4" w:themeFill="text2" w:themeFillTint="33"/>
          </w:tcPr>
          <w:p w:rsidR="00C13A56" w:rsidRPr="004168CB" w:rsidRDefault="00C13A56" w:rsidP="00D7029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>چاپی</w:t>
            </w:r>
          </w:p>
        </w:tc>
        <w:tc>
          <w:tcPr>
            <w:tcW w:w="952" w:type="dxa"/>
            <w:shd w:val="clear" w:color="auto" w:fill="D5DCE4" w:themeFill="text2" w:themeFillTint="33"/>
          </w:tcPr>
          <w:p w:rsidR="00C13A56" w:rsidRPr="004168CB" w:rsidRDefault="00C13A56" w:rsidP="00D7029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الکترونیکی</w:t>
            </w:r>
          </w:p>
        </w:tc>
        <w:tc>
          <w:tcPr>
            <w:tcW w:w="1600" w:type="dxa"/>
            <w:vMerge/>
          </w:tcPr>
          <w:p w:rsidR="00C13A56" w:rsidRPr="004168CB" w:rsidRDefault="00C13A56" w:rsidP="00D7029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C13A56" w:rsidRPr="004168CB" w:rsidTr="00420CDF">
        <w:tc>
          <w:tcPr>
            <w:tcW w:w="1326" w:type="dxa"/>
            <w:shd w:val="clear" w:color="auto" w:fill="auto"/>
            <w:vAlign w:val="center"/>
          </w:tcPr>
          <w:p w:rsidR="004168CB" w:rsidRPr="004168CB" w:rsidRDefault="00A96F07" w:rsidP="00D7029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کتابخانه شهید بهشتی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68CB" w:rsidRPr="004168CB" w:rsidRDefault="00F946C6" w:rsidP="00D7029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0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4168CB" w:rsidRPr="004168CB" w:rsidRDefault="00F946C6" w:rsidP="00D7029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4168CB" w:rsidRPr="004168CB" w:rsidRDefault="00F946C6" w:rsidP="00D7029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559" w:type="dxa"/>
            <w:gridSpan w:val="2"/>
          </w:tcPr>
          <w:p w:rsidR="004168CB" w:rsidRPr="004168CB" w:rsidRDefault="00F946C6" w:rsidP="00D7029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68CB" w:rsidRPr="004168CB" w:rsidRDefault="00153EAB" w:rsidP="00D7029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168CB" w:rsidRPr="004168CB" w:rsidRDefault="00153EAB" w:rsidP="00D7029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35</w:t>
            </w:r>
          </w:p>
        </w:tc>
        <w:tc>
          <w:tcPr>
            <w:tcW w:w="1275" w:type="dxa"/>
            <w:shd w:val="clear" w:color="auto" w:fill="auto"/>
          </w:tcPr>
          <w:p w:rsidR="004168CB" w:rsidRPr="004168CB" w:rsidRDefault="00153EAB" w:rsidP="00D7029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7:30-15:30</w:t>
            </w:r>
          </w:p>
        </w:tc>
        <w:tc>
          <w:tcPr>
            <w:tcW w:w="1661" w:type="dxa"/>
            <w:gridSpan w:val="2"/>
            <w:shd w:val="clear" w:color="auto" w:fill="auto"/>
          </w:tcPr>
          <w:p w:rsidR="004168CB" w:rsidRPr="004168CB" w:rsidRDefault="00153EAB" w:rsidP="00D7029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300</w:t>
            </w:r>
            <w:r w:rsidR="00EF6AFA">
              <w:rPr>
                <w:rFonts w:cs="B Titr" w:hint="cs"/>
                <w:sz w:val="18"/>
                <w:szCs w:val="18"/>
                <w:rtl/>
                <w:lang w:bidi="fa-IR"/>
              </w:rPr>
              <w:t>چاپی</w:t>
            </w:r>
          </w:p>
        </w:tc>
        <w:tc>
          <w:tcPr>
            <w:tcW w:w="1600" w:type="dxa"/>
          </w:tcPr>
          <w:p w:rsidR="004168CB" w:rsidRPr="004168CB" w:rsidRDefault="00153EAB" w:rsidP="00D7029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0</w:t>
            </w:r>
          </w:p>
        </w:tc>
      </w:tr>
      <w:tr w:rsidR="00C13A56" w:rsidRPr="004168CB" w:rsidTr="00420CDF">
        <w:tc>
          <w:tcPr>
            <w:tcW w:w="1326" w:type="dxa"/>
            <w:shd w:val="clear" w:color="auto" w:fill="auto"/>
            <w:vAlign w:val="center"/>
          </w:tcPr>
          <w:p w:rsidR="004168CB" w:rsidRPr="004168CB" w:rsidRDefault="00A96F07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کتابخانه  امیر</w:t>
            </w:r>
            <w:r w:rsidR="004D3C4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المو</w:t>
            </w:r>
            <w:r w:rsidR="00F946C6">
              <w:rPr>
                <w:rFonts w:cs="B Titr" w:hint="cs"/>
                <w:sz w:val="18"/>
                <w:szCs w:val="18"/>
                <w:rtl/>
                <w:lang w:bidi="fa-IR"/>
              </w:rPr>
              <w:t>م</w:t>
            </w:r>
            <w:r w:rsidR="004D3C4A">
              <w:rPr>
                <w:rFonts w:cs="B Titr" w:hint="cs"/>
                <w:sz w:val="18"/>
                <w:szCs w:val="18"/>
                <w:rtl/>
                <w:lang w:bidi="fa-IR"/>
              </w:rPr>
              <w:t>نین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68CB" w:rsidRPr="004168CB" w:rsidRDefault="00F946C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0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4168CB" w:rsidRPr="004168CB" w:rsidRDefault="00F946C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4168CB" w:rsidRPr="004168CB" w:rsidRDefault="00F946C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559" w:type="dxa"/>
            <w:gridSpan w:val="2"/>
          </w:tcPr>
          <w:p w:rsidR="004168CB" w:rsidRPr="004168CB" w:rsidRDefault="00F946C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68CB" w:rsidRPr="004168CB" w:rsidRDefault="00153EAB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168CB" w:rsidRPr="004168CB" w:rsidRDefault="00153EAB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50</w:t>
            </w:r>
          </w:p>
        </w:tc>
        <w:tc>
          <w:tcPr>
            <w:tcW w:w="1275" w:type="dxa"/>
            <w:shd w:val="clear" w:color="auto" w:fill="auto"/>
          </w:tcPr>
          <w:p w:rsidR="004168CB" w:rsidRPr="004168CB" w:rsidRDefault="00153EAB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7:30-15:30</w:t>
            </w:r>
          </w:p>
        </w:tc>
        <w:tc>
          <w:tcPr>
            <w:tcW w:w="1661" w:type="dxa"/>
            <w:gridSpan w:val="2"/>
            <w:shd w:val="clear" w:color="auto" w:fill="auto"/>
          </w:tcPr>
          <w:p w:rsidR="004168CB" w:rsidRPr="004168CB" w:rsidRDefault="00153EAB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600</w:t>
            </w:r>
            <w:r w:rsidR="00EF6AF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چاپی</w:t>
            </w:r>
          </w:p>
        </w:tc>
        <w:tc>
          <w:tcPr>
            <w:tcW w:w="1600" w:type="dxa"/>
          </w:tcPr>
          <w:p w:rsidR="004168CB" w:rsidRPr="004168CB" w:rsidRDefault="00153EAB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0</w:t>
            </w:r>
          </w:p>
        </w:tc>
      </w:tr>
      <w:tr w:rsidR="00C13A56" w:rsidRPr="004168CB" w:rsidTr="00420CDF">
        <w:tc>
          <w:tcPr>
            <w:tcW w:w="1326" w:type="dxa"/>
            <w:shd w:val="clear" w:color="auto" w:fill="auto"/>
            <w:vAlign w:val="center"/>
          </w:tcPr>
          <w:p w:rsidR="004168CB" w:rsidRPr="004168CB" w:rsidRDefault="004D3C4A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کتابخان</w:t>
            </w:r>
            <w:r w:rsidR="00F946C6">
              <w:rPr>
                <w:rFonts w:cs="B Titr" w:hint="cs"/>
                <w:sz w:val="18"/>
                <w:szCs w:val="18"/>
                <w:rtl/>
                <w:lang w:bidi="fa-IR"/>
              </w:rPr>
              <w:t>ه بیمارستان سینا ادغام در کتابخانه دانشکده پزشکی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68CB" w:rsidRPr="004168CB" w:rsidRDefault="00F946C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0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4168CB" w:rsidRPr="004168CB" w:rsidRDefault="00F946C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4168CB" w:rsidRPr="004168CB" w:rsidRDefault="00F946C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559" w:type="dxa"/>
            <w:gridSpan w:val="2"/>
          </w:tcPr>
          <w:p w:rsidR="004168CB" w:rsidRPr="004168CB" w:rsidRDefault="00EF6AFA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68CB" w:rsidRPr="004168CB" w:rsidRDefault="00EF6AFA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168CB" w:rsidRPr="004168CB" w:rsidRDefault="00EF6AFA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150</w:t>
            </w:r>
          </w:p>
        </w:tc>
        <w:tc>
          <w:tcPr>
            <w:tcW w:w="1275" w:type="dxa"/>
            <w:shd w:val="clear" w:color="auto" w:fill="auto"/>
          </w:tcPr>
          <w:p w:rsidR="004168CB" w:rsidRPr="004168CB" w:rsidRDefault="00153EAB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7:30-15:30</w:t>
            </w:r>
          </w:p>
        </w:tc>
        <w:tc>
          <w:tcPr>
            <w:tcW w:w="1661" w:type="dxa"/>
            <w:gridSpan w:val="2"/>
            <w:shd w:val="clear" w:color="auto" w:fill="auto"/>
          </w:tcPr>
          <w:p w:rsidR="004168CB" w:rsidRPr="004168CB" w:rsidRDefault="00153EAB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300</w:t>
            </w:r>
            <w:r w:rsidR="00EF6AF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چاپی</w:t>
            </w:r>
          </w:p>
        </w:tc>
        <w:tc>
          <w:tcPr>
            <w:tcW w:w="1600" w:type="dxa"/>
          </w:tcPr>
          <w:p w:rsidR="004168CB" w:rsidRPr="004168CB" w:rsidRDefault="00153EAB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0</w:t>
            </w:r>
          </w:p>
        </w:tc>
      </w:tr>
      <w:tr w:rsidR="00C13A56" w:rsidRPr="004168CB" w:rsidTr="00420CDF">
        <w:tc>
          <w:tcPr>
            <w:tcW w:w="1326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559" w:type="dxa"/>
            <w:gridSpan w:val="2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shd w:val="clear" w:color="auto" w:fill="auto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61" w:type="dxa"/>
            <w:gridSpan w:val="2"/>
            <w:shd w:val="clear" w:color="auto" w:fill="auto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00" w:type="dxa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C13A56" w:rsidRPr="004168CB" w:rsidTr="00420CDF">
        <w:tc>
          <w:tcPr>
            <w:tcW w:w="1326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559" w:type="dxa"/>
            <w:gridSpan w:val="2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shd w:val="clear" w:color="auto" w:fill="auto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61" w:type="dxa"/>
            <w:gridSpan w:val="2"/>
            <w:shd w:val="clear" w:color="auto" w:fill="auto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00" w:type="dxa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C13A56" w:rsidRPr="004168CB" w:rsidTr="00420CDF">
        <w:tc>
          <w:tcPr>
            <w:tcW w:w="1326" w:type="dxa"/>
            <w:shd w:val="clear" w:color="auto" w:fill="auto"/>
            <w:vAlign w:val="center"/>
          </w:tcPr>
          <w:p w:rsidR="004168CB" w:rsidRPr="004168CB" w:rsidRDefault="004168CB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68CB" w:rsidRPr="004168CB" w:rsidRDefault="004168CB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4168CB" w:rsidRPr="004168CB" w:rsidRDefault="004168CB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:rsidR="004168CB" w:rsidRPr="004168CB" w:rsidRDefault="004168CB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559" w:type="dxa"/>
            <w:gridSpan w:val="2"/>
          </w:tcPr>
          <w:p w:rsidR="004168CB" w:rsidRPr="004168CB" w:rsidRDefault="004168CB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168CB" w:rsidRPr="004168CB" w:rsidRDefault="004168CB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168CB" w:rsidRPr="004168CB" w:rsidRDefault="004168CB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shd w:val="clear" w:color="auto" w:fill="auto"/>
          </w:tcPr>
          <w:p w:rsidR="004168CB" w:rsidRPr="004168CB" w:rsidRDefault="004168CB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61" w:type="dxa"/>
            <w:gridSpan w:val="2"/>
            <w:shd w:val="clear" w:color="auto" w:fill="auto"/>
          </w:tcPr>
          <w:p w:rsidR="004168CB" w:rsidRPr="004168CB" w:rsidRDefault="004168CB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00" w:type="dxa"/>
          </w:tcPr>
          <w:p w:rsidR="004168CB" w:rsidRPr="004168CB" w:rsidRDefault="004168CB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C13A56" w:rsidRPr="004168CB" w:rsidTr="00420CDF">
        <w:tc>
          <w:tcPr>
            <w:tcW w:w="1326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559" w:type="dxa"/>
            <w:gridSpan w:val="2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shd w:val="clear" w:color="auto" w:fill="auto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61" w:type="dxa"/>
            <w:gridSpan w:val="2"/>
            <w:shd w:val="clear" w:color="auto" w:fill="auto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00" w:type="dxa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C13A56" w:rsidRPr="004168CB" w:rsidTr="00420CDF">
        <w:tc>
          <w:tcPr>
            <w:tcW w:w="1326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559" w:type="dxa"/>
            <w:gridSpan w:val="2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shd w:val="clear" w:color="auto" w:fill="auto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61" w:type="dxa"/>
            <w:gridSpan w:val="2"/>
            <w:shd w:val="clear" w:color="auto" w:fill="auto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00" w:type="dxa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C13A56" w:rsidRPr="004168CB" w:rsidTr="00420CDF">
        <w:tc>
          <w:tcPr>
            <w:tcW w:w="1326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559" w:type="dxa"/>
            <w:gridSpan w:val="2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shd w:val="clear" w:color="auto" w:fill="auto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61" w:type="dxa"/>
            <w:gridSpan w:val="2"/>
            <w:shd w:val="clear" w:color="auto" w:fill="auto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00" w:type="dxa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C13A56" w:rsidRPr="004168CB" w:rsidTr="00420CDF">
        <w:tc>
          <w:tcPr>
            <w:tcW w:w="1326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559" w:type="dxa"/>
            <w:gridSpan w:val="2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shd w:val="clear" w:color="auto" w:fill="auto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61" w:type="dxa"/>
            <w:gridSpan w:val="2"/>
            <w:shd w:val="clear" w:color="auto" w:fill="auto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00" w:type="dxa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C13A56" w:rsidRPr="004168CB" w:rsidTr="00420CDF">
        <w:tc>
          <w:tcPr>
            <w:tcW w:w="1326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559" w:type="dxa"/>
            <w:gridSpan w:val="2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shd w:val="clear" w:color="auto" w:fill="auto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61" w:type="dxa"/>
            <w:gridSpan w:val="2"/>
            <w:shd w:val="clear" w:color="auto" w:fill="auto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00" w:type="dxa"/>
          </w:tcPr>
          <w:p w:rsidR="00C13A56" w:rsidRPr="004168CB" w:rsidRDefault="00C13A56" w:rsidP="00DE60E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C13A56" w:rsidRPr="004168CB" w:rsidTr="00C13A56">
        <w:tc>
          <w:tcPr>
            <w:tcW w:w="12950" w:type="dxa"/>
            <w:gridSpan w:val="12"/>
            <w:shd w:val="clear" w:color="auto" w:fill="D5DCE4" w:themeFill="text2" w:themeFillTint="33"/>
          </w:tcPr>
          <w:p w:rsidR="00C13A56" w:rsidRPr="004168CB" w:rsidRDefault="00C13A56" w:rsidP="00C13A56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lastRenderedPageBreak/>
              <w:t xml:space="preserve">ج: کتابخانه های 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پژوهشی</w:t>
            </w:r>
          </w:p>
        </w:tc>
      </w:tr>
      <w:tr w:rsidR="00C13A56" w:rsidRPr="004168CB" w:rsidTr="00420CDF">
        <w:trPr>
          <w:trHeight w:val="855"/>
        </w:trPr>
        <w:tc>
          <w:tcPr>
            <w:tcW w:w="1326" w:type="dxa"/>
            <w:vMerge w:val="restart"/>
            <w:shd w:val="clear" w:color="auto" w:fill="D5DCE4" w:themeFill="text2" w:themeFillTint="33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نام کتابخانه </w:t>
            </w:r>
          </w:p>
        </w:tc>
        <w:tc>
          <w:tcPr>
            <w:tcW w:w="2008" w:type="dxa"/>
            <w:gridSpan w:val="2"/>
            <w:shd w:val="clear" w:color="auto" w:fill="D5DCE4" w:themeFill="text2" w:themeFillTint="33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رشته تحصیلی مدیریت کتابخانه </w:t>
            </w:r>
          </w:p>
        </w:tc>
        <w:tc>
          <w:tcPr>
            <w:tcW w:w="1111" w:type="dxa"/>
            <w:vMerge w:val="restart"/>
            <w:shd w:val="clear" w:color="auto" w:fill="D5DCE4" w:themeFill="text2" w:themeFillTint="33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>تعداد کتابداران کتابخانه</w:t>
            </w:r>
          </w:p>
        </w:tc>
        <w:tc>
          <w:tcPr>
            <w:tcW w:w="1559" w:type="dxa"/>
            <w:gridSpan w:val="2"/>
            <w:vMerge w:val="restart"/>
            <w:shd w:val="clear" w:color="auto" w:fill="D5DCE4" w:themeFill="text2" w:themeFillTint="33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>تعداد اعضای هیات علمی</w:t>
            </w:r>
          </w:p>
        </w:tc>
        <w:tc>
          <w:tcPr>
            <w:tcW w:w="1134" w:type="dxa"/>
            <w:vMerge w:val="restart"/>
            <w:shd w:val="clear" w:color="auto" w:fill="D5DCE4" w:themeFill="text2" w:themeFillTint="33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تعداد </w:t>
            </w:r>
            <w:r w:rsidR="003F7B6B">
              <w:rPr>
                <w:rFonts w:cs="B Titr" w:hint="cs"/>
                <w:sz w:val="18"/>
                <w:szCs w:val="18"/>
                <w:rtl/>
                <w:lang w:bidi="fa-IR"/>
              </w:rPr>
              <w:t>دانشجویان</w:t>
            </w:r>
          </w:p>
        </w:tc>
        <w:tc>
          <w:tcPr>
            <w:tcW w:w="1276" w:type="dxa"/>
            <w:vMerge w:val="restart"/>
            <w:shd w:val="clear" w:color="auto" w:fill="D5DCE4" w:themeFill="text2" w:themeFillTint="33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>متراژ فضای فیزیکی(</w:t>
            </w:r>
            <w:r w:rsidRPr="004168CB">
              <w:rPr>
                <w:rFonts w:cs="B Titr"/>
                <w:sz w:val="18"/>
                <w:szCs w:val="18"/>
                <w:lang w:bidi="fa-IR"/>
              </w:rPr>
              <w:t>m2</w:t>
            </w: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D5DCE4" w:themeFill="text2" w:themeFillTint="33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ساعت کاری </w:t>
            </w:r>
          </w:p>
        </w:tc>
        <w:tc>
          <w:tcPr>
            <w:tcW w:w="1661" w:type="dxa"/>
            <w:gridSpan w:val="2"/>
            <w:shd w:val="clear" w:color="auto" w:fill="D5DCE4" w:themeFill="text2" w:themeFillTint="33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>تعداد عنوان کتب</w:t>
            </w:r>
          </w:p>
        </w:tc>
        <w:tc>
          <w:tcPr>
            <w:tcW w:w="1600" w:type="dxa"/>
            <w:vMerge w:val="restart"/>
            <w:shd w:val="clear" w:color="auto" w:fill="D5DCE4" w:themeFill="text2" w:themeFillTint="33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>تعداد کارگاه های حضوری تخصصی-آموزشی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4168CB">
              <w:rPr>
                <w:rFonts w:cs="B Titr" w:hint="cs"/>
                <w:color w:val="FF0000"/>
                <w:sz w:val="18"/>
                <w:szCs w:val="18"/>
                <w:rtl/>
                <w:lang w:bidi="fa-IR"/>
              </w:rPr>
              <w:t xml:space="preserve"> صرفا </w:t>
            </w: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4168CB">
              <w:rPr>
                <w:rFonts w:cs="B Titr" w:hint="cs"/>
                <w:color w:val="FF0000"/>
                <w:sz w:val="18"/>
                <w:szCs w:val="18"/>
                <w:rtl/>
                <w:lang w:bidi="fa-IR"/>
              </w:rPr>
              <w:t>کتابداری و اطلاع رسانی</w:t>
            </w:r>
          </w:p>
        </w:tc>
      </w:tr>
      <w:tr w:rsidR="00C13A56" w:rsidRPr="004168CB" w:rsidTr="00420CDF">
        <w:trPr>
          <w:trHeight w:val="533"/>
        </w:trPr>
        <w:tc>
          <w:tcPr>
            <w:tcW w:w="1326" w:type="dxa"/>
            <w:vMerge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D5DCE4" w:themeFill="text2" w:themeFillTint="33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>کتابدار</w:t>
            </w:r>
          </w:p>
        </w:tc>
        <w:tc>
          <w:tcPr>
            <w:tcW w:w="1016" w:type="dxa"/>
            <w:shd w:val="clear" w:color="auto" w:fill="D5DCE4" w:themeFill="text2" w:themeFillTint="33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>غیر کتابدار</w:t>
            </w:r>
          </w:p>
        </w:tc>
        <w:tc>
          <w:tcPr>
            <w:tcW w:w="1111" w:type="dxa"/>
            <w:vMerge/>
            <w:shd w:val="clear" w:color="auto" w:fill="D5DCE4" w:themeFill="text2" w:themeFillTint="33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559" w:type="dxa"/>
            <w:gridSpan w:val="2"/>
            <w:vMerge/>
            <w:shd w:val="clear" w:color="auto" w:fill="D5DCE4" w:themeFill="text2" w:themeFillTint="33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vMerge/>
            <w:shd w:val="clear" w:color="auto" w:fill="D5DCE4" w:themeFill="text2" w:themeFillTint="33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vMerge/>
            <w:shd w:val="clear" w:color="auto" w:fill="D5DCE4" w:themeFill="text2" w:themeFillTint="33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vMerge/>
            <w:shd w:val="clear" w:color="auto" w:fill="D5DCE4" w:themeFill="text2" w:themeFillTint="33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D5DCE4" w:themeFill="text2" w:themeFillTint="33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168CB">
              <w:rPr>
                <w:rFonts w:cs="B Titr" w:hint="cs"/>
                <w:sz w:val="18"/>
                <w:szCs w:val="18"/>
                <w:rtl/>
                <w:lang w:bidi="fa-IR"/>
              </w:rPr>
              <w:t>چاپی</w:t>
            </w:r>
          </w:p>
        </w:tc>
        <w:tc>
          <w:tcPr>
            <w:tcW w:w="952" w:type="dxa"/>
            <w:shd w:val="clear" w:color="auto" w:fill="D5DCE4" w:themeFill="text2" w:themeFillTint="33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الکترونیکی</w:t>
            </w:r>
          </w:p>
        </w:tc>
        <w:tc>
          <w:tcPr>
            <w:tcW w:w="1600" w:type="dxa"/>
            <w:vMerge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C13A56" w:rsidRPr="004168CB" w:rsidTr="00420CDF">
        <w:tc>
          <w:tcPr>
            <w:tcW w:w="1326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00" w:type="dxa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C13A56" w:rsidRPr="004168CB" w:rsidTr="00420CDF">
        <w:tc>
          <w:tcPr>
            <w:tcW w:w="1326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00" w:type="dxa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C13A56" w:rsidRPr="004168CB" w:rsidTr="00420CDF">
        <w:tc>
          <w:tcPr>
            <w:tcW w:w="1326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00" w:type="dxa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C13A56" w:rsidRPr="004168CB" w:rsidTr="00420CDF">
        <w:tc>
          <w:tcPr>
            <w:tcW w:w="1326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00" w:type="dxa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C13A56" w:rsidRPr="004168CB" w:rsidTr="00420CDF">
        <w:tc>
          <w:tcPr>
            <w:tcW w:w="1326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00" w:type="dxa"/>
            <w:vAlign w:val="center"/>
          </w:tcPr>
          <w:p w:rsidR="00C13A56" w:rsidRPr="004168CB" w:rsidRDefault="00C13A56" w:rsidP="00C13A5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:rsidR="00D70299" w:rsidRDefault="00D70299" w:rsidP="00C13A56">
      <w:pPr>
        <w:bidi/>
        <w:rPr>
          <w:rFonts w:cs="B Titr"/>
          <w:color w:val="FF0000"/>
          <w:rtl/>
          <w:lang w:bidi="fa-IR"/>
        </w:rPr>
      </w:pPr>
    </w:p>
    <w:sectPr w:rsidR="00D70299" w:rsidSect="00C13A56">
      <w:pgSz w:w="15840" w:h="12240" w:orient="landscape"/>
      <w:pgMar w:top="709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675" w:rsidRDefault="00566675" w:rsidP="00A60DC9">
      <w:pPr>
        <w:spacing w:after="0" w:line="240" w:lineRule="auto"/>
      </w:pPr>
      <w:r>
        <w:separator/>
      </w:r>
    </w:p>
  </w:endnote>
  <w:endnote w:type="continuationSeparator" w:id="0">
    <w:p w:rsidR="00566675" w:rsidRDefault="00566675" w:rsidP="00A60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675" w:rsidRDefault="00566675" w:rsidP="00A60DC9">
      <w:pPr>
        <w:spacing w:after="0" w:line="240" w:lineRule="auto"/>
      </w:pPr>
      <w:r>
        <w:separator/>
      </w:r>
    </w:p>
  </w:footnote>
  <w:footnote w:type="continuationSeparator" w:id="0">
    <w:p w:rsidR="00566675" w:rsidRDefault="00566675" w:rsidP="00A60D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E7E"/>
    <w:rsid w:val="00015A1D"/>
    <w:rsid w:val="000244A4"/>
    <w:rsid w:val="00036D31"/>
    <w:rsid w:val="000746B3"/>
    <w:rsid w:val="000C6755"/>
    <w:rsid w:val="000E001C"/>
    <w:rsid w:val="00117B03"/>
    <w:rsid w:val="00153EAB"/>
    <w:rsid w:val="00161E62"/>
    <w:rsid w:val="00180B27"/>
    <w:rsid w:val="001F662B"/>
    <w:rsid w:val="001F7384"/>
    <w:rsid w:val="002419FB"/>
    <w:rsid w:val="002A551A"/>
    <w:rsid w:val="0030515B"/>
    <w:rsid w:val="00313375"/>
    <w:rsid w:val="00326538"/>
    <w:rsid w:val="003911EB"/>
    <w:rsid w:val="003F2D18"/>
    <w:rsid w:val="003F7B6B"/>
    <w:rsid w:val="00400DB5"/>
    <w:rsid w:val="00403323"/>
    <w:rsid w:val="004100A3"/>
    <w:rsid w:val="004168CB"/>
    <w:rsid w:val="00420CDF"/>
    <w:rsid w:val="00423345"/>
    <w:rsid w:val="00455DE5"/>
    <w:rsid w:val="004718A8"/>
    <w:rsid w:val="00487610"/>
    <w:rsid w:val="004A5FB2"/>
    <w:rsid w:val="004D3C4A"/>
    <w:rsid w:val="004F5E20"/>
    <w:rsid w:val="00503AA2"/>
    <w:rsid w:val="00566675"/>
    <w:rsid w:val="005755EA"/>
    <w:rsid w:val="005C7E7E"/>
    <w:rsid w:val="005F74D6"/>
    <w:rsid w:val="0067098B"/>
    <w:rsid w:val="0068014A"/>
    <w:rsid w:val="00687B59"/>
    <w:rsid w:val="006B76BA"/>
    <w:rsid w:val="006F18A5"/>
    <w:rsid w:val="006F7B1D"/>
    <w:rsid w:val="007076E5"/>
    <w:rsid w:val="00723563"/>
    <w:rsid w:val="00753BCE"/>
    <w:rsid w:val="00785E84"/>
    <w:rsid w:val="007E7E59"/>
    <w:rsid w:val="008A4FDA"/>
    <w:rsid w:val="008E14BE"/>
    <w:rsid w:val="008E3227"/>
    <w:rsid w:val="00902190"/>
    <w:rsid w:val="0092568E"/>
    <w:rsid w:val="00934EA3"/>
    <w:rsid w:val="0096728A"/>
    <w:rsid w:val="00976AF5"/>
    <w:rsid w:val="00982C2C"/>
    <w:rsid w:val="009D7C2D"/>
    <w:rsid w:val="009E72C4"/>
    <w:rsid w:val="00A454A0"/>
    <w:rsid w:val="00A60DC9"/>
    <w:rsid w:val="00A936A1"/>
    <w:rsid w:val="00A96F07"/>
    <w:rsid w:val="00AD7229"/>
    <w:rsid w:val="00AE040B"/>
    <w:rsid w:val="00AF01BD"/>
    <w:rsid w:val="00B073A3"/>
    <w:rsid w:val="00B1516F"/>
    <w:rsid w:val="00B17EB9"/>
    <w:rsid w:val="00B72AD5"/>
    <w:rsid w:val="00B838CA"/>
    <w:rsid w:val="00BA2770"/>
    <w:rsid w:val="00BD3674"/>
    <w:rsid w:val="00BD6950"/>
    <w:rsid w:val="00BF256E"/>
    <w:rsid w:val="00C04569"/>
    <w:rsid w:val="00C13A56"/>
    <w:rsid w:val="00C4733B"/>
    <w:rsid w:val="00C9191E"/>
    <w:rsid w:val="00CB480A"/>
    <w:rsid w:val="00CF4B1C"/>
    <w:rsid w:val="00D70299"/>
    <w:rsid w:val="00DB4711"/>
    <w:rsid w:val="00DF1A05"/>
    <w:rsid w:val="00E54F87"/>
    <w:rsid w:val="00E762FE"/>
    <w:rsid w:val="00E85BA0"/>
    <w:rsid w:val="00EB7BAA"/>
    <w:rsid w:val="00ED5A9D"/>
    <w:rsid w:val="00EF60F0"/>
    <w:rsid w:val="00EF6AFA"/>
    <w:rsid w:val="00F00C6C"/>
    <w:rsid w:val="00F40E56"/>
    <w:rsid w:val="00F563BD"/>
    <w:rsid w:val="00F70AB5"/>
    <w:rsid w:val="00F857BE"/>
    <w:rsid w:val="00F86185"/>
    <w:rsid w:val="00F946C6"/>
    <w:rsid w:val="00FB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9DD2D"/>
  <w15:chartTrackingRefBased/>
  <w15:docId w15:val="{6D7B27AF-A68C-47D8-A42F-812108846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C7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60D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DC9"/>
  </w:style>
  <w:style w:type="paragraph" w:styleId="Footer">
    <w:name w:val="footer"/>
    <w:basedOn w:val="Normal"/>
    <w:link w:val="FooterChar"/>
    <w:uiPriority w:val="99"/>
    <w:unhideWhenUsed/>
    <w:rsid w:val="00A60D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DC9"/>
  </w:style>
  <w:style w:type="character" w:styleId="CommentReference">
    <w:name w:val="annotation reference"/>
    <w:basedOn w:val="DefaultParagraphFont"/>
    <w:uiPriority w:val="99"/>
    <w:semiHidden/>
    <w:unhideWhenUsed/>
    <w:rsid w:val="00455D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5DE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5DE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5D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5DE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5D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5D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C6536-6C58-4972-BE33-FF237D6CB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Dr.fazli</dc:creator>
  <cp:keywords/>
  <dc:description/>
  <cp:lastModifiedBy>زری حامد</cp:lastModifiedBy>
  <cp:revision>3</cp:revision>
  <cp:lastPrinted>2023-07-23T06:27:00Z</cp:lastPrinted>
  <dcterms:created xsi:type="dcterms:W3CDTF">2024-04-09T09:40:00Z</dcterms:created>
  <dcterms:modified xsi:type="dcterms:W3CDTF">2024-04-16T09:12:00Z</dcterms:modified>
</cp:coreProperties>
</file>